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5699" w14:textId="77777777" w:rsidR="00A43B56" w:rsidRDefault="006645DB" w:rsidP="00A43B56">
      <w:pPr>
        <w:snapToGrid w:val="0"/>
        <w:spacing w:line="580" w:lineRule="atLeast"/>
        <w:jc w:val="left"/>
        <w:rPr>
          <w:rFonts w:ascii="Arial" w:eastAsia="黑体" w:hAnsi="Arial" w:cs="Arial"/>
          <w:b/>
          <w:bCs/>
          <w:sz w:val="28"/>
          <w:szCs w:val="28"/>
        </w:rPr>
      </w:pPr>
      <w:r w:rsidRPr="00C60249">
        <w:rPr>
          <w:rFonts w:ascii="Arial" w:eastAsia="黑体" w:hAnsi="Arial" w:cs="Arial"/>
          <w:b/>
          <w:bCs/>
          <w:sz w:val="28"/>
          <w:szCs w:val="28"/>
        </w:rPr>
        <w:t>附</w:t>
      </w:r>
      <w:r w:rsidR="003D4149">
        <w:rPr>
          <w:rFonts w:ascii="Arial" w:eastAsia="黑体" w:hAnsi="Arial" w:cs="Arial" w:hint="eastAsia"/>
          <w:b/>
          <w:bCs/>
          <w:sz w:val="28"/>
          <w:szCs w:val="28"/>
        </w:rPr>
        <w:t>件</w:t>
      </w:r>
      <w:r w:rsidR="003D4149">
        <w:rPr>
          <w:rFonts w:ascii="Arial" w:eastAsia="黑体" w:hAnsi="Arial" w:cs="Arial" w:hint="eastAsia"/>
          <w:b/>
          <w:bCs/>
          <w:sz w:val="28"/>
          <w:szCs w:val="28"/>
        </w:rPr>
        <w:t>2</w:t>
      </w:r>
      <w:r w:rsidR="00D11A18">
        <w:rPr>
          <w:rFonts w:ascii="Arial" w:eastAsia="黑体" w:hAnsi="Arial" w:cs="Arial" w:hint="eastAsia"/>
          <w:b/>
          <w:bCs/>
          <w:sz w:val="28"/>
          <w:szCs w:val="28"/>
        </w:rPr>
        <w:t>.1</w:t>
      </w:r>
      <w:r w:rsidR="00A43B56">
        <w:rPr>
          <w:rFonts w:ascii="Arial" w:eastAsia="黑体" w:hAnsi="Arial" w:cs="Arial" w:hint="eastAsia"/>
          <w:b/>
          <w:bCs/>
          <w:sz w:val="28"/>
          <w:szCs w:val="28"/>
        </w:rPr>
        <w:t xml:space="preserve">               </w:t>
      </w:r>
    </w:p>
    <w:p w14:paraId="5A40E20E" w14:textId="77777777" w:rsidR="006645DB" w:rsidRPr="00C60249" w:rsidRDefault="006645DB" w:rsidP="00A43B56">
      <w:pPr>
        <w:snapToGrid w:val="0"/>
        <w:spacing w:line="580" w:lineRule="atLeast"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C60249">
        <w:rPr>
          <w:rFonts w:ascii="Arial" w:eastAsia="黑体" w:hAnsi="Arial" w:cs="Arial" w:hint="eastAsia"/>
          <w:b/>
          <w:bCs/>
          <w:sz w:val="28"/>
          <w:szCs w:val="28"/>
        </w:rPr>
        <w:t>对</w:t>
      </w:r>
      <w:r w:rsidRPr="00C60249">
        <w:rPr>
          <w:rFonts w:ascii="Arial" w:eastAsia="黑体" w:hAnsi="Arial" w:cs="Arial"/>
          <w:b/>
          <w:bCs/>
          <w:sz w:val="28"/>
          <w:szCs w:val="28"/>
        </w:rPr>
        <w:t>抽检评议学位论文</w:t>
      </w:r>
      <w:r w:rsidRPr="00C60249">
        <w:rPr>
          <w:rFonts w:ascii="Arial" w:eastAsia="黑体" w:hAnsi="Arial" w:cs="Arial" w:hint="eastAsia"/>
          <w:b/>
          <w:bCs/>
          <w:sz w:val="28"/>
          <w:szCs w:val="28"/>
        </w:rPr>
        <w:t>的</w:t>
      </w:r>
      <w:r w:rsidRPr="00C60249">
        <w:rPr>
          <w:rFonts w:ascii="Arial" w:eastAsia="黑体" w:hAnsi="Arial" w:cs="Arial"/>
          <w:b/>
          <w:bCs/>
          <w:sz w:val="28"/>
          <w:szCs w:val="28"/>
        </w:rPr>
        <w:t>处理意见表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759"/>
        <w:gridCol w:w="1999"/>
        <w:gridCol w:w="3190"/>
      </w:tblGrid>
      <w:tr w:rsidR="006645DB" w:rsidRPr="000614FE" w14:paraId="4A65EE26" w14:textId="77777777" w:rsidTr="00176C03">
        <w:trPr>
          <w:jc w:val="center"/>
        </w:trPr>
        <w:tc>
          <w:tcPr>
            <w:tcW w:w="1504" w:type="pct"/>
          </w:tcPr>
          <w:p w14:paraId="062D0EF4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论文作者姓名</w:t>
            </w:r>
          </w:p>
        </w:tc>
        <w:tc>
          <w:tcPr>
            <w:tcW w:w="885" w:type="pct"/>
          </w:tcPr>
          <w:p w14:paraId="09A34E48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1006" w:type="pct"/>
          </w:tcPr>
          <w:p w14:paraId="58FED701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学号</w:t>
            </w:r>
          </w:p>
        </w:tc>
        <w:tc>
          <w:tcPr>
            <w:tcW w:w="1605" w:type="pct"/>
          </w:tcPr>
          <w:p w14:paraId="438B19B4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</w:tr>
      <w:tr w:rsidR="006645DB" w:rsidRPr="000614FE" w14:paraId="3EEACD1B" w14:textId="77777777" w:rsidTr="00176C03">
        <w:trPr>
          <w:jc w:val="center"/>
        </w:trPr>
        <w:tc>
          <w:tcPr>
            <w:tcW w:w="1504" w:type="pct"/>
          </w:tcPr>
          <w:p w14:paraId="436E06E4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学位门类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/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专业学位类别</w:t>
            </w:r>
          </w:p>
        </w:tc>
        <w:tc>
          <w:tcPr>
            <w:tcW w:w="885" w:type="pct"/>
          </w:tcPr>
          <w:p w14:paraId="6F0B1F8F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1006" w:type="pct"/>
          </w:tcPr>
          <w:p w14:paraId="18C69CC6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学科专业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/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领域</w:t>
            </w:r>
          </w:p>
        </w:tc>
        <w:tc>
          <w:tcPr>
            <w:tcW w:w="1605" w:type="pct"/>
          </w:tcPr>
          <w:p w14:paraId="16791A18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</w:tr>
      <w:tr w:rsidR="006645DB" w:rsidRPr="000614FE" w14:paraId="3FD4C3AD" w14:textId="77777777" w:rsidTr="00176C03">
        <w:trPr>
          <w:jc w:val="center"/>
        </w:trPr>
        <w:tc>
          <w:tcPr>
            <w:tcW w:w="1504" w:type="pct"/>
          </w:tcPr>
          <w:p w14:paraId="50CB5C19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指导教师</w:t>
            </w:r>
          </w:p>
        </w:tc>
        <w:tc>
          <w:tcPr>
            <w:tcW w:w="885" w:type="pct"/>
          </w:tcPr>
          <w:p w14:paraId="24991C60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  <w:tc>
          <w:tcPr>
            <w:tcW w:w="1006" w:type="pct"/>
          </w:tcPr>
          <w:p w14:paraId="20E25AEE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本人联系电话</w:t>
            </w:r>
          </w:p>
        </w:tc>
        <w:tc>
          <w:tcPr>
            <w:tcW w:w="1605" w:type="pct"/>
          </w:tcPr>
          <w:p w14:paraId="26C71DF3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</w:tr>
      <w:tr w:rsidR="006645DB" w:rsidRPr="000614FE" w14:paraId="2DBF33A4" w14:textId="77777777" w:rsidTr="00176C03">
        <w:trPr>
          <w:jc w:val="center"/>
        </w:trPr>
        <w:tc>
          <w:tcPr>
            <w:tcW w:w="1504" w:type="pct"/>
          </w:tcPr>
          <w:p w14:paraId="606399DD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论文题目</w:t>
            </w:r>
          </w:p>
        </w:tc>
        <w:tc>
          <w:tcPr>
            <w:tcW w:w="3496" w:type="pct"/>
            <w:gridSpan w:val="3"/>
          </w:tcPr>
          <w:p w14:paraId="6812A134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</w:tc>
      </w:tr>
      <w:tr w:rsidR="006645DB" w:rsidRPr="000614FE" w14:paraId="13A5F9C5" w14:textId="77777777" w:rsidTr="00176C03">
        <w:trPr>
          <w:jc w:val="center"/>
        </w:trPr>
        <w:tc>
          <w:tcPr>
            <w:tcW w:w="5000" w:type="pct"/>
            <w:gridSpan w:val="4"/>
          </w:tcPr>
          <w:p w14:paraId="1B2CD5B3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论文作者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>意见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（可另加附页）：</w:t>
            </w:r>
          </w:p>
          <w:p w14:paraId="220EF392" w14:textId="77777777" w:rsidR="006645DB" w:rsidRDefault="006645DB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  <w:p w14:paraId="32A2DCB7" w14:textId="77777777" w:rsidR="00A43B56" w:rsidRPr="000614FE" w:rsidRDefault="00A43B56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  <w:p w14:paraId="2CFA268F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jc w:val="right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签名：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        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日</w:t>
            </w:r>
          </w:p>
        </w:tc>
      </w:tr>
      <w:tr w:rsidR="006645DB" w:rsidRPr="000614FE" w14:paraId="5A0A79BE" w14:textId="77777777" w:rsidTr="00A43B56">
        <w:trPr>
          <w:trHeight w:val="2137"/>
          <w:jc w:val="center"/>
        </w:trPr>
        <w:tc>
          <w:tcPr>
            <w:tcW w:w="5000" w:type="pct"/>
            <w:gridSpan w:val="4"/>
          </w:tcPr>
          <w:p w14:paraId="616BA86C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指导教师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>意见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（可另加附页）：</w:t>
            </w:r>
          </w:p>
          <w:p w14:paraId="7A29175D" w14:textId="77777777" w:rsidR="006645DB" w:rsidRDefault="006645DB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  <w:p w14:paraId="15724CB7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</w:p>
          <w:p w14:paraId="5CF5BAC2" w14:textId="77777777" w:rsidR="006645DB" w:rsidRPr="000614FE" w:rsidRDefault="006645DB" w:rsidP="00946482">
            <w:pPr>
              <w:wordWrap w:val="0"/>
              <w:adjustRightInd w:val="0"/>
              <w:snapToGrid w:val="0"/>
              <w:spacing w:beforeLines="50" w:before="156" w:line="288" w:lineRule="auto"/>
              <w:jc w:val="right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签名：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         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日</w:t>
            </w:r>
          </w:p>
        </w:tc>
      </w:tr>
      <w:tr w:rsidR="006645DB" w:rsidRPr="000614FE" w14:paraId="50B3C7AF" w14:textId="77777777" w:rsidTr="00A43B56">
        <w:trPr>
          <w:trHeight w:val="5484"/>
          <w:jc w:val="center"/>
        </w:trPr>
        <w:tc>
          <w:tcPr>
            <w:tcW w:w="5000" w:type="pct"/>
            <w:gridSpan w:val="4"/>
          </w:tcPr>
          <w:p w14:paraId="5EED62FC" w14:textId="77777777" w:rsidR="006645DB" w:rsidRDefault="006645DB" w:rsidP="001F1511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学科专业委员会或专业学位教育指导委员会意见（可另加附页）：</w:t>
            </w:r>
          </w:p>
          <w:p w14:paraId="53FB4C24" w14:textId="77777777" w:rsidR="00127590" w:rsidRPr="00686EC8" w:rsidRDefault="00127590" w:rsidP="001F1511">
            <w:pPr>
              <w:adjustRightInd w:val="0"/>
              <w:snapToGrid w:val="0"/>
              <w:spacing w:beforeLines="50" w:before="156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441BA7">
              <w:rPr>
                <w:rFonts w:ascii="Arial" w:eastAsia="宋体" w:hAnsi="Arial" w:cs="Arial"/>
                <w:bCs/>
                <w:color w:val="000000"/>
                <w:sz w:val="44"/>
                <w:szCs w:val="44"/>
              </w:rPr>
              <w:t>□</w:t>
            </w:r>
            <w:r w:rsidR="003D4149">
              <w:rPr>
                <w:rFonts w:ascii="Arial" w:eastAsia="宋体" w:hAnsi="Arial" w:cs="Arial" w:hint="eastAsia"/>
                <w:bCs/>
                <w:color w:val="000000"/>
                <w:sz w:val="44"/>
                <w:szCs w:val="44"/>
              </w:rPr>
              <w:t xml:space="preserve"> </w:t>
            </w:r>
            <w:r w:rsidR="003D4149" w:rsidRPr="003D4149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对论文内容进行适当修改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，</w:t>
            </w:r>
            <w:r w:rsidR="00B1399C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经导师（组）同意后</w:t>
            </w:r>
            <w:r w:rsidR="004713B2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可以进入评阅、答辩环节。</w:t>
            </w:r>
          </w:p>
          <w:p w14:paraId="6AA4DED0" w14:textId="616CA801" w:rsidR="00127590" w:rsidRDefault="00127590" w:rsidP="001F1511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441BA7">
              <w:rPr>
                <w:rFonts w:ascii="Arial" w:eastAsia="宋体" w:hAnsi="Arial" w:cs="Arial"/>
                <w:bCs/>
                <w:color w:val="000000"/>
                <w:sz w:val="44"/>
                <w:szCs w:val="44"/>
              </w:rPr>
              <w:t>□</w:t>
            </w:r>
            <w:r>
              <w:rPr>
                <w:rFonts w:ascii="Arial" w:eastAsia="宋体" w:hAnsi="Arial" w:cs="Arial" w:hint="eastAsia"/>
                <w:bCs/>
                <w:color w:val="000000"/>
                <w:sz w:val="44"/>
                <w:szCs w:val="44"/>
              </w:rPr>
              <w:t xml:space="preserve"> </w:t>
            </w:r>
            <w:r w:rsidRPr="00127590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进行</w:t>
            </w:r>
            <w:r w:rsidR="00D14489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不少于</w:t>
            </w:r>
            <w:r w:rsidR="00B56A8F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1</w:t>
            </w:r>
            <w:r w:rsidRPr="00127590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个月修改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，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申请复审（</w:t>
            </w:r>
            <w:r w:rsidR="006B6BDD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提交复审时，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同时提交附表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2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《复审申请表》）</w:t>
            </w:r>
            <w:r w:rsidR="00C3510B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。</w:t>
            </w:r>
          </w:p>
          <w:p w14:paraId="5204B451" w14:textId="20760A01" w:rsidR="001F1511" w:rsidRDefault="003351F8" w:rsidP="001F1511">
            <w:pPr>
              <w:adjustRightInd w:val="0"/>
              <w:snapToGrid w:val="0"/>
              <w:spacing w:beforeLines="50" w:before="156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441BA7">
              <w:rPr>
                <w:rFonts w:ascii="Arial" w:eastAsia="宋体" w:hAnsi="Arial" w:cs="Arial"/>
                <w:bCs/>
                <w:color w:val="000000"/>
                <w:sz w:val="44"/>
                <w:szCs w:val="44"/>
              </w:rPr>
              <w:t>□</w:t>
            </w:r>
            <w:r w:rsidR="001F1511">
              <w:rPr>
                <w:rFonts w:ascii="Arial" w:eastAsia="宋体" w:hAnsi="Arial" w:cs="Arial" w:hint="eastAsia"/>
                <w:bCs/>
                <w:color w:val="000000"/>
                <w:sz w:val="44"/>
                <w:szCs w:val="44"/>
              </w:rPr>
              <w:t xml:space="preserve"> </w:t>
            </w:r>
            <w:r w:rsidR="001F1511" w:rsidRPr="00127590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进行</w:t>
            </w:r>
            <w:r w:rsidR="00D14489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不少于</w:t>
            </w:r>
            <w:r w:rsidR="00B56A8F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3</w:t>
            </w:r>
            <w:r w:rsidR="001F1511" w:rsidRPr="00127590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个月修改</w:t>
            </w:r>
            <w:r w:rsid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，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申请复审（</w:t>
            </w:r>
            <w:r w:rsidR="006B6BDD" w:rsidRPr="006B6BDD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提交复审时，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同时提交附表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2</w:t>
            </w:r>
            <w:r w:rsidR="001F1511"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《复审申请表》）</w:t>
            </w:r>
            <w:r w:rsidR="00C3510B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。</w:t>
            </w:r>
          </w:p>
          <w:p w14:paraId="198670B4" w14:textId="77777777" w:rsidR="00C3510B" w:rsidRPr="00C3510B" w:rsidRDefault="00C3510B" w:rsidP="001F1511">
            <w:pPr>
              <w:adjustRightInd w:val="0"/>
              <w:snapToGrid w:val="0"/>
              <w:spacing w:beforeLines="50" w:before="156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441BA7">
              <w:rPr>
                <w:rFonts w:ascii="Arial" w:eastAsia="宋体" w:hAnsi="Arial" w:cs="Arial"/>
                <w:bCs/>
                <w:color w:val="000000"/>
                <w:sz w:val="44"/>
                <w:szCs w:val="44"/>
              </w:rPr>
              <w:t>□</w:t>
            </w:r>
            <w:r>
              <w:rPr>
                <w:rFonts w:ascii="Arial" w:eastAsia="宋体" w:hAnsi="Arial" w:cs="Arial" w:hint="eastAsia"/>
                <w:bCs/>
                <w:color w:val="000000"/>
                <w:sz w:val="44"/>
                <w:szCs w:val="44"/>
              </w:rPr>
              <w:t xml:space="preserve"> </w:t>
            </w:r>
            <w:r w:rsidRPr="00C3510B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无需修改，申请复审（提交复审时，同时提交附表</w:t>
            </w:r>
            <w:r w:rsidRPr="00C3510B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2</w:t>
            </w:r>
            <w:r w:rsidRPr="00C3510B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《复审申请表》）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。</w:t>
            </w:r>
          </w:p>
          <w:p w14:paraId="559E64BC" w14:textId="77777777" w:rsidR="006645DB" w:rsidRPr="00045500" w:rsidRDefault="001F1511" w:rsidP="001F1511">
            <w:pPr>
              <w:adjustRightInd w:val="0"/>
              <w:snapToGrid w:val="0"/>
              <w:spacing w:beforeLines="50" w:before="156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441BA7">
              <w:rPr>
                <w:rFonts w:ascii="Arial" w:eastAsia="宋体" w:hAnsi="Arial" w:cs="Arial"/>
                <w:bCs/>
                <w:color w:val="000000"/>
                <w:sz w:val="44"/>
                <w:szCs w:val="44"/>
              </w:rPr>
              <w:t>□</w:t>
            </w:r>
            <w:r>
              <w:rPr>
                <w:rFonts w:ascii="Arial" w:eastAsia="宋体" w:hAnsi="Arial" w:cs="Arial" w:hint="eastAsia"/>
                <w:bCs/>
                <w:color w:val="000000"/>
                <w:sz w:val="44"/>
                <w:szCs w:val="44"/>
              </w:rPr>
              <w:t xml:space="preserve"> </w:t>
            </w:r>
            <w:r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其它</w:t>
            </w:r>
            <w:r w:rsidR="00D21284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意见</w:t>
            </w:r>
            <w:r w:rsidRPr="001F1511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：</w:t>
            </w:r>
            <w:r w:rsidR="00045500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14:paraId="388B54BE" w14:textId="77777777" w:rsidR="001F1511" w:rsidRPr="00045500" w:rsidRDefault="00045500" w:rsidP="001F1511">
            <w:pPr>
              <w:adjustRightInd w:val="0"/>
              <w:snapToGrid w:val="0"/>
              <w:spacing w:beforeLines="50" w:before="156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。</w:t>
            </w:r>
          </w:p>
          <w:p w14:paraId="543ECBB2" w14:textId="77777777" w:rsidR="006645DB" w:rsidRDefault="006645DB" w:rsidP="001F1511">
            <w:pPr>
              <w:adjustRightInd w:val="0"/>
              <w:snapToGrid w:val="0"/>
              <w:spacing w:beforeLines="50" w:before="156"/>
              <w:ind w:firstLine="480"/>
              <w:jc w:val="center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学科专业委员会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/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专业学位教育指导委员会</w:t>
            </w:r>
            <w:r w:rsidRPr="00801226">
              <w:rPr>
                <w:rFonts w:ascii="Arial" w:eastAsia="宋体" w:hAnsi="Arial" w:cs="Arial"/>
                <w:bCs/>
                <w:sz w:val="24"/>
                <w:szCs w:val="24"/>
              </w:rPr>
              <w:t>主任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（</w:t>
            </w:r>
            <w:r w:rsidRPr="00801226">
              <w:rPr>
                <w:rFonts w:ascii="Arial" w:eastAsia="宋体" w:hAnsi="Arial" w:cs="Arial"/>
                <w:bCs/>
                <w:sz w:val="24"/>
                <w:szCs w:val="24"/>
              </w:rPr>
              <w:t>签名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）</w:t>
            </w:r>
            <w:r w:rsidRPr="00801226">
              <w:rPr>
                <w:rFonts w:ascii="Arial" w:eastAsia="宋体" w:hAnsi="Arial" w:cs="Arial"/>
                <w:bCs/>
                <w:sz w:val="24"/>
                <w:szCs w:val="24"/>
              </w:rPr>
              <w:t>：</w:t>
            </w:r>
          </w:p>
          <w:p w14:paraId="0819613B" w14:textId="77777777" w:rsidR="006645DB" w:rsidRPr="000614FE" w:rsidRDefault="006645DB" w:rsidP="001F1511">
            <w:pPr>
              <w:adjustRightInd w:val="0"/>
              <w:snapToGrid w:val="0"/>
              <w:spacing w:beforeLines="50" w:before="156"/>
              <w:ind w:firstLine="480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0614FE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0614FE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645DB" w:rsidRPr="000614FE" w14:paraId="4AC65AFE" w14:textId="77777777" w:rsidTr="00176C03">
        <w:trPr>
          <w:trHeight w:val="1967"/>
          <w:jc w:val="center"/>
        </w:trPr>
        <w:tc>
          <w:tcPr>
            <w:tcW w:w="5000" w:type="pct"/>
            <w:gridSpan w:val="4"/>
          </w:tcPr>
          <w:p w14:paraId="1C0067B5" w14:textId="77777777" w:rsidR="006645DB" w:rsidRPr="000614FE" w:rsidRDefault="006645DB" w:rsidP="00946482">
            <w:pPr>
              <w:adjustRightInd w:val="0"/>
              <w:snapToGrid w:val="0"/>
              <w:spacing w:beforeLines="50" w:before="156" w:line="288" w:lineRule="auto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lastRenderedPageBreak/>
              <w:t>学位</w:t>
            </w:r>
            <w:proofErr w:type="gramStart"/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评定分</w:t>
            </w:r>
            <w:proofErr w:type="gramEnd"/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委员会意见（可另加附页）：</w:t>
            </w:r>
          </w:p>
          <w:p w14:paraId="56974A24" w14:textId="77777777" w:rsidR="006645DB" w:rsidRPr="00240913" w:rsidRDefault="006645DB" w:rsidP="00946482">
            <w:pPr>
              <w:tabs>
                <w:tab w:val="left" w:pos="1276"/>
              </w:tabs>
              <w:adjustRightInd w:val="0"/>
              <w:snapToGrid w:val="0"/>
              <w:spacing w:beforeLines="50" w:before="156"/>
              <w:ind w:firstLineChars="250" w:firstLine="525"/>
              <w:rPr>
                <w:rFonts w:ascii="Arial" w:eastAsia="宋体" w:hAnsi="Arial" w:cs="Arial"/>
                <w:bCs/>
                <w:color w:val="000000" w:themeColor="text1"/>
                <w:szCs w:val="21"/>
              </w:rPr>
            </w:pPr>
            <w:r>
              <w:rPr>
                <w:rFonts w:ascii="Arial" w:eastAsia="宋体" w:hAnsi="Arial" w:cs="Arial" w:hint="eastAsia"/>
                <w:bCs/>
                <w:color w:val="000000" w:themeColor="text1"/>
                <w:szCs w:val="21"/>
              </w:rPr>
              <w:t xml:space="preserve">     </w:t>
            </w:r>
          </w:p>
          <w:p w14:paraId="05043A8C" w14:textId="77777777" w:rsidR="006645DB" w:rsidRDefault="006645DB" w:rsidP="00946482">
            <w:pPr>
              <w:adjustRightInd w:val="0"/>
              <w:snapToGrid w:val="0"/>
              <w:spacing w:beforeLines="50" w:before="156"/>
              <w:ind w:right="229" w:firstLineChars="1200" w:firstLine="2880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学位评定分委员会主席（签名）：</w:t>
            </w:r>
          </w:p>
          <w:p w14:paraId="0E46BCD1" w14:textId="77777777" w:rsidR="006645DB" w:rsidRPr="000614FE" w:rsidRDefault="006645DB" w:rsidP="00946482">
            <w:pPr>
              <w:adjustRightInd w:val="0"/>
              <w:snapToGrid w:val="0"/>
              <w:spacing w:beforeLines="50" w:before="156"/>
              <w:ind w:right="229" w:firstLineChars="1500" w:firstLine="3600"/>
              <w:rPr>
                <w:rFonts w:ascii="Arial" w:eastAsia="宋体" w:hAnsi="Arial" w:cs="Arial"/>
                <w:bCs/>
                <w:sz w:val="24"/>
                <w:szCs w:val="24"/>
              </w:rPr>
            </w:pP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年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bCs/>
                <w:sz w:val="24"/>
                <w:szCs w:val="24"/>
              </w:rPr>
              <w:t xml:space="preserve">   </w:t>
            </w:r>
            <w:r w:rsidRPr="000614FE">
              <w:rPr>
                <w:rFonts w:ascii="Arial" w:eastAsia="宋体" w:hAnsi="Arial" w:cs="Arial"/>
                <w:bCs/>
                <w:sz w:val="24"/>
                <w:szCs w:val="24"/>
              </w:rPr>
              <w:t>日</w:t>
            </w:r>
          </w:p>
        </w:tc>
      </w:tr>
    </w:tbl>
    <w:p w14:paraId="369D9D89" w14:textId="77777777" w:rsidR="00A43B56" w:rsidRPr="00A43B56" w:rsidRDefault="00A43B56" w:rsidP="00B56A8F">
      <w:pPr>
        <w:snapToGrid w:val="0"/>
        <w:spacing w:line="580" w:lineRule="atLeast"/>
        <w:jc w:val="left"/>
        <w:rPr>
          <w:rFonts w:ascii="Times New Roman" w:hAnsi="Times New Roman" w:cs="Times New Roman" w:hint="eastAsia"/>
          <w:kern w:val="0"/>
          <w:sz w:val="22"/>
        </w:rPr>
      </w:pPr>
      <w:bookmarkStart w:id="0" w:name="_Hlk509845325"/>
      <w:bookmarkEnd w:id="0"/>
    </w:p>
    <w:sectPr w:rsidR="00A43B56" w:rsidRPr="00A43B56" w:rsidSect="00DC245E">
      <w:pgSz w:w="11906" w:h="16838"/>
      <w:pgMar w:top="851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BF14" w14:textId="77777777" w:rsidR="006A1B16" w:rsidRDefault="006A1B16" w:rsidP="00AA75F2">
      <w:r>
        <w:separator/>
      </w:r>
    </w:p>
  </w:endnote>
  <w:endnote w:type="continuationSeparator" w:id="0">
    <w:p w14:paraId="3DB4C453" w14:textId="77777777" w:rsidR="006A1B16" w:rsidRDefault="006A1B16" w:rsidP="00AA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73C0" w14:textId="77777777" w:rsidR="006A1B16" w:rsidRDefault="006A1B16" w:rsidP="00AA75F2">
      <w:r>
        <w:separator/>
      </w:r>
    </w:p>
  </w:footnote>
  <w:footnote w:type="continuationSeparator" w:id="0">
    <w:p w14:paraId="4FC8E405" w14:textId="77777777" w:rsidR="006A1B16" w:rsidRDefault="006A1B16" w:rsidP="00AA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2DF8"/>
    <w:multiLevelType w:val="hybridMultilevel"/>
    <w:tmpl w:val="C7CEDFFA"/>
    <w:lvl w:ilvl="0" w:tplc="9BC8ACEE">
      <w:start w:val="2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5FD4112A"/>
    <w:multiLevelType w:val="hybridMultilevel"/>
    <w:tmpl w:val="03F6635A"/>
    <w:lvl w:ilvl="0" w:tplc="2E5E12B4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DE"/>
    <w:rsid w:val="00001D5E"/>
    <w:rsid w:val="00021001"/>
    <w:rsid w:val="00021478"/>
    <w:rsid w:val="00026E1C"/>
    <w:rsid w:val="00036AD7"/>
    <w:rsid w:val="00037523"/>
    <w:rsid w:val="0004181F"/>
    <w:rsid w:val="00041EC9"/>
    <w:rsid w:val="00044589"/>
    <w:rsid w:val="00044F82"/>
    <w:rsid w:val="00045500"/>
    <w:rsid w:val="00045DC6"/>
    <w:rsid w:val="00072B63"/>
    <w:rsid w:val="000773D2"/>
    <w:rsid w:val="00084067"/>
    <w:rsid w:val="000A3867"/>
    <w:rsid w:val="000B2191"/>
    <w:rsid w:val="000B2B95"/>
    <w:rsid w:val="000C04FF"/>
    <w:rsid w:val="000D0528"/>
    <w:rsid w:val="000E0665"/>
    <w:rsid w:val="000F1EDC"/>
    <w:rsid w:val="000F39AC"/>
    <w:rsid w:val="000F65E1"/>
    <w:rsid w:val="000F6B60"/>
    <w:rsid w:val="00123F19"/>
    <w:rsid w:val="0012401A"/>
    <w:rsid w:val="0012541B"/>
    <w:rsid w:val="0012589E"/>
    <w:rsid w:val="00127590"/>
    <w:rsid w:val="00136B2F"/>
    <w:rsid w:val="001464DE"/>
    <w:rsid w:val="0016721A"/>
    <w:rsid w:val="001705E9"/>
    <w:rsid w:val="0017161A"/>
    <w:rsid w:val="00172FC6"/>
    <w:rsid w:val="00174F10"/>
    <w:rsid w:val="00176C03"/>
    <w:rsid w:val="001C0A5C"/>
    <w:rsid w:val="001C2AAC"/>
    <w:rsid w:val="001D26CD"/>
    <w:rsid w:val="001D5F88"/>
    <w:rsid w:val="001E38F7"/>
    <w:rsid w:val="001E68A6"/>
    <w:rsid w:val="001F1379"/>
    <w:rsid w:val="001F1511"/>
    <w:rsid w:val="001F3C45"/>
    <w:rsid w:val="00207B53"/>
    <w:rsid w:val="002122F2"/>
    <w:rsid w:val="002151E6"/>
    <w:rsid w:val="002348CD"/>
    <w:rsid w:val="00247069"/>
    <w:rsid w:val="0025614B"/>
    <w:rsid w:val="00262C36"/>
    <w:rsid w:val="00291265"/>
    <w:rsid w:val="00295F71"/>
    <w:rsid w:val="002B508D"/>
    <w:rsid w:val="002C0F87"/>
    <w:rsid w:val="002C4AD8"/>
    <w:rsid w:val="002C5870"/>
    <w:rsid w:val="002F2D2F"/>
    <w:rsid w:val="002F4DDC"/>
    <w:rsid w:val="002F5451"/>
    <w:rsid w:val="002F6289"/>
    <w:rsid w:val="003011F3"/>
    <w:rsid w:val="00306E11"/>
    <w:rsid w:val="003118EF"/>
    <w:rsid w:val="00323F12"/>
    <w:rsid w:val="003308CF"/>
    <w:rsid w:val="003351F8"/>
    <w:rsid w:val="0034285D"/>
    <w:rsid w:val="0035289A"/>
    <w:rsid w:val="00357647"/>
    <w:rsid w:val="00385C75"/>
    <w:rsid w:val="00395BFC"/>
    <w:rsid w:val="003B4EA1"/>
    <w:rsid w:val="003C7EF2"/>
    <w:rsid w:val="003D4149"/>
    <w:rsid w:val="003D5910"/>
    <w:rsid w:val="003E027A"/>
    <w:rsid w:val="003E227D"/>
    <w:rsid w:val="004215E4"/>
    <w:rsid w:val="00424F39"/>
    <w:rsid w:val="00431F0F"/>
    <w:rsid w:val="004422D5"/>
    <w:rsid w:val="004713B2"/>
    <w:rsid w:val="004747E5"/>
    <w:rsid w:val="00497B9C"/>
    <w:rsid w:val="004B218D"/>
    <w:rsid w:val="004B44D3"/>
    <w:rsid w:val="004C29CB"/>
    <w:rsid w:val="004E00AB"/>
    <w:rsid w:val="004E3BC5"/>
    <w:rsid w:val="004E3EFA"/>
    <w:rsid w:val="004E500D"/>
    <w:rsid w:val="004E7AB2"/>
    <w:rsid w:val="004F200F"/>
    <w:rsid w:val="004F7713"/>
    <w:rsid w:val="005050EF"/>
    <w:rsid w:val="00513FB7"/>
    <w:rsid w:val="00525D01"/>
    <w:rsid w:val="00537F18"/>
    <w:rsid w:val="00552689"/>
    <w:rsid w:val="00556315"/>
    <w:rsid w:val="005578F0"/>
    <w:rsid w:val="0058737B"/>
    <w:rsid w:val="005900A6"/>
    <w:rsid w:val="005A33B0"/>
    <w:rsid w:val="005D0A08"/>
    <w:rsid w:val="005D745E"/>
    <w:rsid w:val="005F7728"/>
    <w:rsid w:val="00600276"/>
    <w:rsid w:val="006131BB"/>
    <w:rsid w:val="00636391"/>
    <w:rsid w:val="006632E3"/>
    <w:rsid w:val="006645DB"/>
    <w:rsid w:val="00672CFD"/>
    <w:rsid w:val="00675060"/>
    <w:rsid w:val="006823C4"/>
    <w:rsid w:val="00682FE7"/>
    <w:rsid w:val="006867A4"/>
    <w:rsid w:val="006A0E76"/>
    <w:rsid w:val="006A1B16"/>
    <w:rsid w:val="006B16B7"/>
    <w:rsid w:val="006B6BDD"/>
    <w:rsid w:val="006C1691"/>
    <w:rsid w:val="00703311"/>
    <w:rsid w:val="00707B24"/>
    <w:rsid w:val="00713F81"/>
    <w:rsid w:val="007420ED"/>
    <w:rsid w:val="00745A33"/>
    <w:rsid w:val="007479C1"/>
    <w:rsid w:val="0075175C"/>
    <w:rsid w:val="007537C1"/>
    <w:rsid w:val="00756074"/>
    <w:rsid w:val="00773170"/>
    <w:rsid w:val="0077790F"/>
    <w:rsid w:val="00782E05"/>
    <w:rsid w:val="00784D5A"/>
    <w:rsid w:val="007A5657"/>
    <w:rsid w:val="007B40C3"/>
    <w:rsid w:val="007B7F71"/>
    <w:rsid w:val="007C53DB"/>
    <w:rsid w:val="007D4056"/>
    <w:rsid w:val="007E53DE"/>
    <w:rsid w:val="007E74C3"/>
    <w:rsid w:val="00842844"/>
    <w:rsid w:val="00880622"/>
    <w:rsid w:val="0088751D"/>
    <w:rsid w:val="00897044"/>
    <w:rsid w:val="00897DCE"/>
    <w:rsid w:val="008A4681"/>
    <w:rsid w:val="008A617A"/>
    <w:rsid w:val="008B2AD0"/>
    <w:rsid w:val="008D34BE"/>
    <w:rsid w:val="008E74ED"/>
    <w:rsid w:val="008F1A7F"/>
    <w:rsid w:val="00915FF7"/>
    <w:rsid w:val="00922307"/>
    <w:rsid w:val="0092291C"/>
    <w:rsid w:val="00926604"/>
    <w:rsid w:val="00946A9F"/>
    <w:rsid w:val="0096172C"/>
    <w:rsid w:val="009624F6"/>
    <w:rsid w:val="00965978"/>
    <w:rsid w:val="0097524F"/>
    <w:rsid w:val="00996ACE"/>
    <w:rsid w:val="009A03BC"/>
    <w:rsid w:val="009B1029"/>
    <w:rsid w:val="009B725F"/>
    <w:rsid w:val="009C0902"/>
    <w:rsid w:val="009C142F"/>
    <w:rsid w:val="009C2BE8"/>
    <w:rsid w:val="009C6BFF"/>
    <w:rsid w:val="009C7C8D"/>
    <w:rsid w:val="009D27D8"/>
    <w:rsid w:val="009E2886"/>
    <w:rsid w:val="009E431A"/>
    <w:rsid w:val="009F643F"/>
    <w:rsid w:val="00A005AE"/>
    <w:rsid w:val="00A0772B"/>
    <w:rsid w:val="00A13D2F"/>
    <w:rsid w:val="00A201EB"/>
    <w:rsid w:val="00A236E3"/>
    <w:rsid w:val="00A41C65"/>
    <w:rsid w:val="00A43B56"/>
    <w:rsid w:val="00A7228D"/>
    <w:rsid w:val="00A73CC2"/>
    <w:rsid w:val="00A7756F"/>
    <w:rsid w:val="00A82BC6"/>
    <w:rsid w:val="00A851CF"/>
    <w:rsid w:val="00A91F4B"/>
    <w:rsid w:val="00A9238C"/>
    <w:rsid w:val="00A94E41"/>
    <w:rsid w:val="00AA33BD"/>
    <w:rsid w:val="00AA4D7E"/>
    <w:rsid w:val="00AA75F2"/>
    <w:rsid w:val="00AA7CED"/>
    <w:rsid w:val="00AA7ECE"/>
    <w:rsid w:val="00AD7FBD"/>
    <w:rsid w:val="00AE0C15"/>
    <w:rsid w:val="00B1361A"/>
    <w:rsid w:val="00B136F0"/>
    <w:rsid w:val="00B1399C"/>
    <w:rsid w:val="00B22347"/>
    <w:rsid w:val="00B304EB"/>
    <w:rsid w:val="00B35464"/>
    <w:rsid w:val="00B37FA4"/>
    <w:rsid w:val="00B43F6E"/>
    <w:rsid w:val="00B473E4"/>
    <w:rsid w:val="00B52231"/>
    <w:rsid w:val="00B5562B"/>
    <w:rsid w:val="00B56A8F"/>
    <w:rsid w:val="00B606E7"/>
    <w:rsid w:val="00B6154C"/>
    <w:rsid w:val="00B62A97"/>
    <w:rsid w:val="00B707A3"/>
    <w:rsid w:val="00B724D9"/>
    <w:rsid w:val="00B72C10"/>
    <w:rsid w:val="00B758B4"/>
    <w:rsid w:val="00B950DD"/>
    <w:rsid w:val="00B95CA1"/>
    <w:rsid w:val="00B9626A"/>
    <w:rsid w:val="00B970B9"/>
    <w:rsid w:val="00BA1320"/>
    <w:rsid w:val="00BA20FB"/>
    <w:rsid w:val="00BA4796"/>
    <w:rsid w:val="00BC268A"/>
    <w:rsid w:val="00BC3FFD"/>
    <w:rsid w:val="00BD4774"/>
    <w:rsid w:val="00BE61FD"/>
    <w:rsid w:val="00BF537C"/>
    <w:rsid w:val="00C00E73"/>
    <w:rsid w:val="00C17B31"/>
    <w:rsid w:val="00C3510B"/>
    <w:rsid w:val="00C50125"/>
    <w:rsid w:val="00C55BC9"/>
    <w:rsid w:val="00C74421"/>
    <w:rsid w:val="00CA1F3D"/>
    <w:rsid w:val="00CB2D4D"/>
    <w:rsid w:val="00CC33F9"/>
    <w:rsid w:val="00CD2AA4"/>
    <w:rsid w:val="00CE324C"/>
    <w:rsid w:val="00CF2E91"/>
    <w:rsid w:val="00CF3654"/>
    <w:rsid w:val="00D11A18"/>
    <w:rsid w:val="00D14489"/>
    <w:rsid w:val="00D15F04"/>
    <w:rsid w:val="00D21284"/>
    <w:rsid w:val="00D341E1"/>
    <w:rsid w:val="00D43F20"/>
    <w:rsid w:val="00D45425"/>
    <w:rsid w:val="00D50E08"/>
    <w:rsid w:val="00D51484"/>
    <w:rsid w:val="00D820E1"/>
    <w:rsid w:val="00D873E2"/>
    <w:rsid w:val="00D87F30"/>
    <w:rsid w:val="00DA24C9"/>
    <w:rsid w:val="00DB1AA5"/>
    <w:rsid w:val="00DB4214"/>
    <w:rsid w:val="00DB7BE8"/>
    <w:rsid w:val="00DC245E"/>
    <w:rsid w:val="00DE1C65"/>
    <w:rsid w:val="00DE246B"/>
    <w:rsid w:val="00E00CEE"/>
    <w:rsid w:val="00E014E0"/>
    <w:rsid w:val="00E026E6"/>
    <w:rsid w:val="00E0291E"/>
    <w:rsid w:val="00E11434"/>
    <w:rsid w:val="00E13203"/>
    <w:rsid w:val="00E17AA1"/>
    <w:rsid w:val="00E25A63"/>
    <w:rsid w:val="00E4146B"/>
    <w:rsid w:val="00E56295"/>
    <w:rsid w:val="00E60002"/>
    <w:rsid w:val="00E73512"/>
    <w:rsid w:val="00E752F0"/>
    <w:rsid w:val="00E80C41"/>
    <w:rsid w:val="00E83D9A"/>
    <w:rsid w:val="00E85172"/>
    <w:rsid w:val="00E90301"/>
    <w:rsid w:val="00E94E93"/>
    <w:rsid w:val="00E95D76"/>
    <w:rsid w:val="00EA079E"/>
    <w:rsid w:val="00EA3A7F"/>
    <w:rsid w:val="00EC71B5"/>
    <w:rsid w:val="00F012C1"/>
    <w:rsid w:val="00F02360"/>
    <w:rsid w:val="00F02902"/>
    <w:rsid w:val="00F02F3A"/>
    <w:rsid w:val="00F068CE"/>
    <w:rsid w:val="00F07544"/>
    <w:rsid w:val="00F12E06"/>
    <w:rsid w:val="00F12F00"/>
    <w:rsid w:val="00F13178"/>
    <w:rsid w:val="00F223C3"/>
    <w:rsid w:val="00F34B73"/>
    <w:rsid w:val="00F3549D"/>
    <w:rsid w:val="00F357ED"/>
    <w:rsid w:val="00F36525"/>
    <w:rsid w:val="00F51A39"/>
    <w:rsid w:val="00F56B29"/>
    <w:rsid w:val="00F66E5C"/>
    <w:rsid w:val="00F80258"/>
    <w:rsid w:val="00FA4DFA"/>
    <w:rsid w:val="00FB2EB4"/>
    <w:rsid w:val="00FD00D0"/>
    <w:rsid w:val="00FD1439"/>
    <w:rsid w:val="00FD6F1F"/>
    <w:rsid w:val="00FE18EE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28392"/>
  <w15:docId w15:val="{CC0EA806-FCCE-4CC9-9DF1-D42915A1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5F2"/>
    <w:rPr>
      <w:sz w:val="18"/>
      <w:szCs w:val="18"/>
    </w:rPr>
  </w:style>
  <w:style w:type="paragraph" w:styleId="a7">
    <w:name w:val="List Paragraph"/>
    <w:basedOn w:val="a"/>
    <w:uiPriority w:val="34"/>
    <w:qFormat/>
    <w:rsid w:val="004C29C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026E6"/>
    <w:rPr>
      <w:color w:val="0000FF" w:themeColor="hyperlink"/>
      <w:u w:val="single"/>
    </w:rPr>
  </w:style>
  <w:style w:type="character" w:customStyle="1" w:styleId="bjh-p">
    <w:name w:val="bjh-p"/>
    <w:basedOn w:val="a0"/>
    <w:rsid w:val="001E38F7"/>
  </w:style>
  <w:style w:type="paragraph" w:styleId="a9">
    <w:name w:val="Normal (Web)"/>
    <w:basedOn w:val="a"/>
    <w:uiPriority w:val="99"/>
    <w:semiHidden/>
    <w:unhideWhenUsed/>
    <w:rsid w:val="00B95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B950DD"/>
  </w:style>
  <w:style w:type="paragraph" w:styleId="aa">
    <w:name w:val="Date"/>
    <w:basedOn w:val="a"/>
    <w:next w:val="a"/>
    <w:link w:val="ab"/>
    <w:uiPriority w:val="99"/>
    <w:semiHidden/>
    <w:unhideWhenUsed/>
    <w:rsid w:val="0096597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65978"/>
  </w:style>
  <w:style w:type="table" w:styleId="ac">
    <w:name w:val="Table Grid"/>
    <w:basedOn w:val="a1"/>
    <w:uiPriority w:val="59"/>
    <w:rsid w:val="0067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540BC2-DD9D-4F89-9BEC-F53CC40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dcterms:created xsi:type="dcterms:W3CDTF">2024-02-22T01:57:00Z</dcterms:created>
  <dcterms:modified xsi:type="dcterms:W3CDTF">2024-02-22T02:06:00Z</dcterms:modified>
</cp:coreProperties>
</file>